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B810" w14:textId="77777777" w:rsidR="005A2DF8" w:rsidRDefault="00686D1C" w:rsidP="00686D1C">
      <w:pPr>
        <w:jc w:val="center"/>
        <w:rPr>
          <w:b/>
          <w:sz w:val="28"/>
        </w:rPr>
      </w:pPr>
      <w:r w:rsidRPr="00793956">
        <w:rPr>
          <w:b/>
          <w:sz w:val="28"/>
        </w:rPr>
        <w:t>Game Building Worksheet</w:t>
      </w:r>
    </w:p>
    <w:p w14:paraId="075C1795" w14:textId="77777777" w:rsidR="00F1090A" w:rsidRPr="00F1090A" w:rsidRDefault="00F1090A" w:rsidP="00686D1C">
      <w:pPr>
        <w:jc w:val="center"/>
        <w:rPr>
          <w:sz w:val="20"/>
        </w:rPr>
      </w:pPr>
      <w:r w:rsidRPr="00F1090A">
        <w:rPr>
          <w:sz w:val="20"/>
        </w:rPr>
        <w:t xml:space="preserve">You are a game designer. Use this worksheet to identify what your game is about and how it will work. Then create rules for clarity. Finally, what materials do you need to get the game to work the way you want? </w:t>
      </w:r>
      <w:r w:rsidR="004A569F">
        <w:rPr>
          <w:sz w:val="20"/>
        </w:rPr>
        <w:t>Remember to play-test!</w:t>
      </w:r>
    </w:p>
    <w:p w14:paraId="73015377" w14:textId="77777777" w:rsidR="00793956" w:rsidRPr="00F1090A" w:rsidRDefault="00F1090A" w:rsidP="00686D1C">
      <w:pPr>
        <w:jc w:val="center"/>
        <w:rPr>
          <w:sz w:val="20"/>
        </w:rPr>
      </w:pPr>
      <w:r w:rsidRPr="00F1090A">
        <w:rPr>
          <w:sz w:val="20"/>
        </w:rPr>
        <w:t>Use the back of this worksheet to brainstorm ideas.</w:t>
      </w:r>
    </w:p>
    <w:tbl>
      <w:tblPr>
        <w:tblStyle w:val="TableGrid"/>
        <w:tblW w:w="10795" w:type="dxa"/>
        <w:tblInd w:w="-5" w:type="dxa"/>
        <w:tblLook w:val="04A0" w:firstRow="1" w:lastRow="0" w:firstColumn="1" w:lastColumn="0" w:noHBand="0" w:noVBand="1"/>
      </w:tblPr>
      <w:tblGrid>
        <w:gridCol w:w="10795"/>
      </w:tblGrid>
      <w:tr w:rsidR="00686D1C" w14:paraId="3CCCD9A9" w14:textId="77777777" w:rsidTr="00686D1C">
        <w:trPr>
          <w:trHeight w:val="348"/>
        </w:trPr>
        <w:tc>
          <w:tcPr>
            <w:tcW w:w="10795" w:type="dxa"/>
          </w:tcPr>
          <w:p w14:paraId="14EC001B" w14:textId="77777777" w:rsidR="00686D1C" w:rsidRPr="00686D1C" w:rsidRDefault="00686D1C" w:rsidP="00686D1C">
            <w:pPr>
              <w:jc w:val="center"/>
              <w:rPr>
                <w:b/>
                <w:sz w:val="28"/>
              </w:rPr>
            </w:pPr>
            <w:r w:rsidRPr="00686D1C">
              <w:rPr>
                <w:b/>
                <w:sz w:val="28"/>
              </w:rPr>
              <w:t>Goal</w:t>
            </w:r>
            <w:r>
              <w:rPr>
                <w:b/>
                <w:sz w:val="28"/>
              </w:rPr>
              <w:t>s</w:t>
            </w:r>
            <w:r w:rsidRPr="00686D1C">
              <w:rPr>
                <w:b/>
                <w:sz w:val="28"/>
              </w:rPr>
              <w:t xml:space="preserve"> / Objective</w:t>
            </w:r>
            <w:r>
              <w:rPr>
                <w:b/>
                <w:sz w:val="28"/>
              </w:rPr>
              <w:t>s</w:t>
            </w:r>
          </w:p>
        </w:tc>
      </w:tr>
      <w:tr w:rsidR="00686D1C" w14:paraId="01183BB5" w14:textId="77777777" w:rsidTr="00686D1C">
        <w:trPr>
          <w:trHeight w:val="1065"/>
        </w:trPr>
        <w:tc>
          <w:tcPr>
            <w:tcW w:w="10795" w:type="dxa"/>
          </w:tcPr>
          <w:p w14:paraId="19C6F7AC" w14:textId="77777777" w:rsidR="00686D1C" w:rsidRDefault="00686D1C" w:rsidP="00686D1C">
            <w:pPr>
              <w:jc w:val="center"/>
            </w:pPr>
          </w:p>
        </w:tc>
      </w:tr>
      <w:tr w:rsidR="00686D1C" w14:paraId="273AFA2F" w14:textId="77777777" w:rsidTr="00686D1C">
        <w:trPr>
          <w:trHeight w:val="321"/>
        </w:trPr>
        <w:tc>
          <w:tcPr>
            <w:tcW w:w="10795" w:type="dxa"/>
          </w:tcPr>
          <w:p w14:paraId="19B74767" w14:textId="77777777" w:rsidR="00686D1C" w:rsidRPr="00686D1C" w:rsidRDefault="00793956" w:rsidP="00686D1C">
            <w:pPr>
              <w:jc w:val="center"/>
              <w:rPr>
                <w:b/>
                <w:sz w:val="28"/>
              </w:rPr>
            </w:pPr>
            <w:r>
              <w:rPr>
                <w:b/>
                <w:sz w:val="28"/>
              </w:rPr>
              <w:t xml:space="preserve">Game </w:t>
            </w:r>
            <w:r w:rsidR="00686D1C">
              <w:rPr>
                <w:b/>
                <w:sz w:val="28"/>
              </w:rPr>
              <w:t>Mechanics</w:t>
            </w:r>
            <w:r>
              <w:rPr>
                <w:b/>
                <w:sz w:val="28"/>
              </w:rPr>
              <w:t xml:space="preserve"> - Details</w:t>
            </w:r>
          </w:p>
        </w:tc>
      </w:tr>
      <w:tr w:rsidR="00686D1C" w14:paraId="426B78E4" w14:textId="77777777" w:rsidTr="00F1090A">
        <w:trPr>
          <w:trHeight w:val="2222"/>
        </w:trPr>
        <w:tc>
          <w:tcPr>
            <w:tcW w:w="10795" w:type="dxa"/>
          </w:tcPr>
          <w:p w14:paraId="1C9CB228" w14:textId="77777777" w:rsidR="00686D1C" w:rsidRDefault="00686D1C" w:rsidP="00686D1C">
            <w:pPr>
              <w:jc w:val="center"/>
            </w:pPr>
          </w:p>
        </w:tc>
      </w:tr>
      <w:tr w:rsidR="00686D1C" w14:paraId="7D93B941" w14:textId="77777777" w:rsidTr="00686D1C">
        <w:trPr>
          <w:trHeight w:val="285"/>
        </w:trPr>
        <w:tc>
          <w:tcPr>
            <w:tcW w:w="10795" w:type="dxa"/>
          </w:tcPr>
          <w:p w14:paraId="3009A88B" w14:textId="77777777" w:rsidR="00686D1C" w:rsidRPr="00686D1C" w:rsidRDefault="00686D1C" w:rsidP="00686D1C">
            <w:pPr>
              <w:jc w:val="center"/>
              <w:rPr>
                <w:b/>
                <w:sz w:val="28"/>
              </w:rPr>
            </w:pPr>
            <w:r>
              <w:rPr>
                <w:b/>
                <w:sz w:val="28"/>
              </w:rPr>
              <w:t>Rules</w:t>
            </w:r>
          </w:p>
        </w:tc>
      </w:tr>
      <w:tr w:rsidR="00686D1C" w14:paraId="01505636" w14:textId="77777777" w:rsidTr="00793956">
        <w:trPr>
          <w:trHeight w:val="5930"/>
        </w:trPr>
        <w:tc>
          <w:tcPr>
            <w:tcW w:w="10795" w:type="dxa"/>
          </w:tcPr>
          <w:p w14:paraId="2736EDDF" w14:textId="77777777" w:rsidR="00686D1C" w:rsidRDefault="00686D1C" w:rsidP="00686D1C">
            <w:pPr>
              <w:jc w:val="center"/>
            </w:pPr>
          </w:p>
        </w:tc>
      </w:tr>
      <w:tr w:rsidR="00686D1C" w14:paraId="0ACFFE32" w14:textId="77777777" w:rsidTr="00686D1C">
        <w:trPr>
          <w:trHeight w:val="187"/>
        </w:trPr>
        <w:tc>
          <w:tcPr>
            <w:tcW w:w="10795" w:type="dxa"/>
          </w:tcPr>
          <w:p w14:paraId="02081310" w14:textId="77777777" w:rsidR="00686D1C" w:rsidRPr="00686D1C" w:rsidRDefault="00686D1C" w:rsidP="00686D1C">
            <w:pPr>
              <w:jc w:val="center"/>
              <w:rPr>
                <w:b/>
                <w:sz w:val="28"/>
              </w:rPr>
            </w:pPr>
            <w:r w:rsidRPr="00686D1C">
              <w:rPr>
                <w:b/>
                <w:sz w:val="28"/>
              </w:rPr>
              <w:t>Materials</w:t>
            </w:r>
          </w:p>
        </w:tc>
      </w:tr>
      <w:tr w:rsidR="00686D1C" w14:paraId="7E96F930" w14:textId="77777777" w:rsidTr="00686D1C">
        <w:trPr>
          <w:trHeight w:val="1733"/>
        </w:trPr>
        <w:tc>
          <w:tcPr>
            <w:tcW w:w="10795" w:type="dxa"/>
          </w:tcPr>
          <w:p w14:paraId="685777AC" w14:textId="77777777" w:rsidR="00686D1C" w:rsidRDefault="00686D1C" w:rsidP="00686D1C">
            <w:pPr>
              <w:jc w:val="center"/>
            </w:pPr>
          </w:p>
        </w:tc>
      </w:tr>
    </w:tbl>
    <w:p w14:paraId="00E2A944" w14:textId="77777777" w:rsidR="00793956" w:rsidRDefault="00793956" w:rsidP="00686D1C">
      <w:pPr>
        <w:jc w:val="center"/>
      </w:pPr>
    </w:p>
    <w:p w14:paraId="12844EE0" w14:textId="518087FB" w:rsidR="00686D1C" w:rsidRDefault="00793956" w:rsidP="00F1090A">
      <w:pPr>
        <w:jc w:val="center"/>
        <w:rPr>
          <w:b/>
          <w:sz w:val="28"/>
        </w:rPr>
      </w:pPr>
      <w:r w:rsidRPr="00793956">
        <w:rPr>
          <w:b/>
          <w:sz w:val="28"/>
        </w:rPr>
        <w:t>Brainstorming Notes</w:t>
      </w:r>
    </w:p>
    <w:p w14:paraId="4AED8612" w14:textId="153D2ADF" w:rsidR="00C20D72" w:rsidRPr="00C20D72" w:rsidRDefault="00C20D72" w:rsidP="00C20D72">
      <w:pPr>
        <w:rPr>
          <w:sz w:val="28"/>
        </w:rPr>
      </w:pPr>
    </w:p>
    <w:p w14:paraId="66A267AE" w14:textId="7F7060AA" w:rsidR="00C20D72" w:rsidRPr="00C20D72" w:rsidRDefault="00C20D72" w:rsidP="00C20D72">
      <w:pPr>
        <w:rPr>
          <w:sz w:val="28"/>
        </w:rPr>
      </w:pPr>
    </w:p>
    <w:p w14:paraId="15394D86" w14:textId="525FD995" w:rsidR="00C20D72" w:rsidRPr="00C20D72" w:rsidRDefault="00C20D72" w:rsidP="00C20D72">
      <w:pPr>
        <w:rPr>
          <w:sz w:val="28"/>
        </w:rPr>
      </w:pPr>
    </w:p>
    <w:p w14:paraId="422B030B" w14:textId="072095A4" w:rsidR="00C20D72" w:rsidRPr="00C20D72" w:rsidRDefault="00C20D72" w:rsidP="00C20D72">
      <w:pPr>
        <w:rPr>
          <w:sz w:val="28"/>
        </w:rPr>
      </w:pPr>
    </w:p>
    <w:p w14:paraId="0819637D" w14:textId="510A5AA5" w:rsidR="00C20D72" w:rsidRPr="00C20D72" w:rsidRDefault="00C20D72" w:rsidP="00C20D72">
      <w:pPr>
        <w:rPr>
          <w:sz w:val="28"/>
        </w:rPr>
      </w:pPr>
    </w:p>
    <w:p w14:paraId="15445A8A" w14:textId="7A521780" w:rsidR="00C20D72" w:rsidRPr="00C20D72" w:rsidRDefault="00C20D72" w:rsidP="00C20D72">
      <w:pPr>
        <w:rPr>
          <w:sz w:val="28"/>
        </w:rPr>
      </w:pPr>
    </w:p>
    <w:p w14:paraId="3A5C929F" w14:textId="0C71A0D3" w:rsidR="00C20D72" w:rsidRPr="00C20D72" w:rsidRDefault="00C20D72" w:rsidP="00C20D72">
      <w:pPr>
        <w:rPr>
          <w:sz w:val="28"/>
        </w:rPr>
      </w:pPr>
    </w:p>
    <w:p w14:paraId="7E3387EE" w14:textId="19F2A807" w:rsidR="00C20D72" w:rsidRPr="00C20D72" w:rsidRDefault="00C20D72" w:rsidP="00C20D72">
      <w:pPr>
        <w:rPr>
          <w:sz w:val="28"/>
        </w:rPr>
      </w:pPr>
    </w:p>
    <w:p w14:paraId="0D24E40C" w14:textId="5B4D491E" w:rsidR="00C20D72" w:rsidRPr="00C20D72" w:rsidRDefault="00C20D72" w:rsidP="00C20D72">
      <w:pPr>
        <w:rPr>
          <w:sz w:val="28"/>
        </w:rPr>
      </w:pPr>
    </w:p>
    <w:p w14:paraId="3EFAFCE8" w14:textId="3DC53788" w:rsidR="00C20D72" w:rsidRPr="00C20D72" w:rsidRDefault="00C20D72" w:rsidP="00C20D72">
      <w:pPr>
        <w:rPr>
          <w:sz w:val="28"/>
        </w:rPr>
      </w:pPr>
    </w:p>
    <w:p w14:paraId="51F041C9" w14:textId="09188CA5" w:rsidR="00C20D72" w:rsidRPr="00C20D72" w:rsidRDefault="00C20D72" w:rsidP="00C20D72">
      <w:pPr>
        <w:rPr>
          <w:sz w:val="28"/>
        </w:rPr>
      </w:pPr>
    </w:p>
    <w:p w14:paraId="0DD85A81" w14:textId="4014C20F" w:rsidR="00C20D72" w:rsidRPr="00C20D72" w:rsidRDefault="00C20D72" w:rsidP="00C20D72">
      <w:pPr>
        <w:rPr>
          <w:sz w:val="28"/>
        </w:rPr>
      </w:pPr>
    </w:p>
    <w:p w14:paraId="77657FF4" w14:textId="0BEAB0ED" w:rsidR="00C20D72" w:rsidRPr="00C20D72" w:rsidRDefault="00C20D72" w:rsidP="00C20D72">
      <w:pPr>
        <w:rPr>
          <w:sz w:val="28"/>
        </w:rPr>
      </w:pPr>
    </w:p>
    <w:p w14:paraId="45921C2F" w14:textId="115017BC" w:rsidR="00C20D72" w:rsidRPr="00C20D72" w:rsidRDefault="00C20D72" w:rsidP="00C20D72">
      <w:pPr>
        <w:rPr>
          <w:sz w:val="28"/>
        </w:rPr>
      </w:pPr>
    </w:p>
    <w:p w14:paraId="48AB46E9" w14:textId="6DCC3AA6" w:rsidR="00C20D72" w:rsidRPr="00C20D72" w:rsidRDefault="00C20D72" w:rsidP="00C20D72">
      <w:pPr>
        <w:rPr>
          <w:sz w:val="28"/>
        </w:rPr>
      </w:pPr>
    </w:p>
    <w:p w14:paraId="4EF2E29F" w14:textId="56ECD264" w:rsidR="00C20D72" w:rsidRPr="00C20D72" w:rsidRDefault="00C20D72" w:rsidP="00C20D72">
      <w:pPr>
        <w:rPr>
          <w:sz w:val="28"/>
        </w:rPr>
      </w:pPr>
    </w:p>
    <w:p w14:paraId="56501DFE" w14:textId="5A9B870B" w:rsidR="00C20D72" w:rsidRPr="00C20D72" w:rsidRDefault="00C20D72" w:rsidP="00C20D72">
      <w:pPr>
        <w:rPr>
          <w:sz w:val="28"/>
        </w:rPr>
      </w:pPr>
    </w:p>
    <w:p w14:paraId="1B988ECF" w14:textId="46AB5E8F" w:rsidR="00C20D72" w:rsidRPr="00C20D72" w:rsidRDefault="00C20D72" w:rsidP="00C20D72">
      <w:pPr>
        <w:rPr>
          <w:sz w:val="28"/>
        </w:rPr>
      </w:pPr>
    </w:p>
    <w:p w14:paraId="3757791A" w14:textId="31CDBC87" w:rsidR="00C20D72" w:rsidRPr="00C20D72" w:rsidRDefault="00C20D72" w:rsidP="00C20D72">
      <w:pPr>
        <w:rPr>
          <w:sz w:val="28"/>
        </w:rPr>
      </w:pPr>
    </w:p>
    <w:p w14:paraId="3CC657F7" w14:textId="20297F2A" w:rsidR="00C20D72" w:rsidRPr="00C20D72" w:rsidRDefault="00C20D72" w:rsidP="00C20D72">
      <w:pPr>
        <w:rPr>
          <w:sz w:val="28"/>
        </w:rPr>
      </w:pPr>
    </w:p>
    <w:p w14:paraId="73003F54" w14:textId="6B8A67E2" w:rsidR="00C20D72" w:rsidRPr="00C20D72" w:rsidRDefault="00C20D72" w:rsidP="00C20D72">
      <w:pPr>
        <w:rPr>
          <w:sz w:val="28"/>
        </w:rPr>
      </w:pPr>
    </w:p>
    <w:p w14:paraId="37C0385F" w14:textId="643F644F" w:rsidR="00C20D72" w:rsidRPr="00C20D72" w:rsidRDefault="00C20D72" w:rsidP="00C20D72">
      <w:pPr>
        <w:rPr>
          <w:sz w:val="28"/>
        </w:rPr>
      </w:pPr>
    </w:p>
    <w:p w14:paraId="6EF815B2" w14:textId="3E653631" w:rsidR="00C20D72" w:rsidRPr="00C20D72" w:rsidRDefault="00C20D72" w:rsidP="00C20D72">
      <w:pPr>
        <w:rPr>
          <w:sz w:val="28"/>
        </w:rPr>
      </w:pPr>
    </w:p>
    <w:p w14:paraId="4BDCB843" w14:textId="6D95C099" w:rsidR="00C20D72" w:rsidRPr="00C20D72" w:rsidRDefault="00C20D72" w:rsidP="00C20D72">
      <w:pPr>
        <w:rPr>
          <w:sz w:val="28"/>
        </w:rPr>
      </w:pPr>
    </w:p>
    <w:p w14:paraId="250A9AC1" w14:textId="38617EEA" w:rsidR="00C20D72" w:rsidRPr="00C20D72" w:rsidRDefault="00C20D72" w:rsidP="00C20D72">
      <w:pPr>
        <w:tabs>
          <w:tab w:val="left" w:pos="9210"/>
        </w:tabs>
        <w:rPr>
          <w:sz w:val="28"/>
        </w:rPr>
      </w:pPr>
      <w:r>
        <w:rPr>
          <w:sz w:val="28"/>
        </w:rPr>
        <w:tab/>
      </w:r>
    </w:p>
    <w:sectPr w:rsidR="00C20D72" w:rsidRPr="00C20D72" w:rsidSect="00686D1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94499" w14:textId="77777777" w:rsidR="00D53450" w:rsidRDefault="00D53450" w:rsidP="00F1090A">
      <w:pPr>
        <w:spacing w:after="0" w:line="240" w:lineRule="auto"/>
      </w:pPr>
      <w:r>
        <w:separator/>
      </w:r>
    </w:p>
  </w:endnote>
  <w:endnote w:type="continuationSeparator" w:id="0">
    <w:p w14:paraId="3014BE73" w14:textId="77777777" w:rsidR="00D53450" w:rsidRDefault="00D53450" w:rsidP="00F1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CFC4" w14:textId="77777777" w:rsidR="00C20D72" w:rsidRDefault="00C20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19024" w14:textId="56F0FEA4" w:rsidR="00F1090A" w:rsidRDefault="00C20D72" w:rsidP="00F1090A">
    <w:pPr>
      <w:pStyle w:val="Footer"/>
      <w:jc w:val="right"/>
    </w:pPr>
    <w:r>
      <w:t>Cameron Wills (</w:t>
    </w:r>
    <w:hyperlink r:id="rId1" w:history="1">
      <w:r w:rsidRPr="002D1210">
        <w:rPr>
          <w:rStyle w:val="Hyperlink"/>
        </w:rPr>
        <w:t>cwills@niu.edu</w:t>
      </w:r>
    </w:hyperlink>
    <w:r>
      <w:t xml:space="preserve">) |  </w:t>
    </w:r>
    <w:bookmarkStart w:id="0" w:name="_GoBack"/>
    <w:bookmarkEnd w:id="0"/>
    <w:r>
      <w:t>Northern Illinois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F705" w14:textId="77777777" w:rsidR="00C20D72" w:rsidRDefault="00C20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4E9C5" w14:textId="77777777" w:rsidR="00D53450" w:rsidRDefault="00D53450" w:rsidP="00F1090A">
      <w:pPr>
        <w:spacing w:after="0" w:line="240" w:lineRule="auto"/>
      </w:pPr>
      <w:r>
        <w:separator/>
      </w:r>
    </w:p>
  </w:footnote>
  <w:footnote w:type="continuationSeparator" w:id="0">
    <w:p w14:paraId="6749A261" w14:textId="77777777" w:rsidR="00D53450" w:rsidRDefault="00D53450" w:rsidP="00F10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C917" w14:textId="77777777" w:rsidR="00C20D72" w:rsidRDefault="00C20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F3C8" w14:textId="77777777" w:rsidR="00C20D72" w:rsidRDefault="00C2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23D2" w14:textId="77777777" w:rsidR="00C20D72" w:rsidRDefault="00C20D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D1C"/>
    <w:rsid w:val="00177087"/>
    <w:rsid w:val="004A569F"/>
    <w:rsid w:val="00686D1C"/>
    <w:rsid w:val="00793956"/>
    <w:rsid w:val="007C5C11"/>
    <w:rsid w:val="007F3183"/>
    <w:rsid w:val="008B0322"/>
    <w:rsid w:val="00C20D72"/>
    <w:rsid w:val="00D53450"/>
    <w:rsid w:val="00F1090A"/>
    <w:rsid w:val="00F7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33AE"/>
  <w15:chartTrackingRefBased/>
  <w15:docId w15:val="{D15FE32D-05E0-4454-B2B0-DCC01F60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90A"/>
  </w:style>
  <w:style w:type="paragraph" w:styleId="Footer">
    <w:name w:val="footer"/>
    <w:basedOn w:val="Normal"/>
    <w:link w:val="FooterChar"/>
    <w:uiPriority w:val="99"/>
    <w:unhideWhenUsed/>
    <w:rsid w:val="00F10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90A"/>
  </w:style>
  <w:style w:type="paragraph" w:styleId="BalloonText">
    <w:name w:val="Balloon Text"/>
    <w:basedOn w:val="Normal"/>
    <w:link w:val="BalloonTextChar"/>
    <w:uiPriority w:val="99"/>
    <w:semiHidden/>
    <w:unhideWhenUsed/>
    <w:rsid w:val="004A5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69F"/>
    <w:rPr>
      <w:rFonts w:ascii="Segoe UI" w:hAnsi="Segoe UI" w:cs="Segoe UI"/>
      <w:sz w:val="18"/>
      <w:szCs w:val="18"/>
    </w:rPr>
  </w:style>
  <w:style w:type="character" w:styleId="Hyperlink">
    <w:name w:val="Hyperlink"/>
    <w:basedOn w:val="DefaultParagraphFont"/>
    <w:uiPriority w:val="99"/>
    <w:unhideWhenUsed/>
    <w:rsid w:val="00C20D72"/>
    <w:rPr>
      <w:color w:val="0563C1" w:themeColor="hyperlink"/>
      <w:u w:val="single"/>
    </w:rPr>
  </w:style>
  <w:style w:type="character" w:styleId="UnresolvedMention">
    <w:name w:val="Unresolved Mention"/>
    <w:basedOn w:val="DefaultParagraphFont"/>
    <w:uiPriority w:val="99"/>
    <w:semiHidden/>
    <w:unhideWhenUsed/>
    <w:rsid w:val="00C20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wills@n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3</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Wills</dc:creator>
  <cp:keywords/>
  <dc:description/>
  <cp:lastModifiedBy>Cameron Wills</cp:lastModifiedBy>
  <cp:revision>2</cp:revision>
  <cp:lastPrinted>2017-04-28T14:35:00Z</cp:lastPrinted>
  <dcterms:created xsi:type="dcterms:W3CDTF">2017-04-27T18:57:00Z</dcterms:created>
  <dcterms:modified xsi:type="dcterms:W3CDTF">2019-06-12T18:52:00Z</dcterms:modified>
</cp:coreProperties>
</file>